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FEE7" w14:textId="77777777" w:rsidR="00D9704B" w:rsidRDefault="00D9704B">
      <w:bookmarkStart w:id="0" w:name="_GoBack"/>
      <w:bookmarkEnd w:id="0"/>
    </w:p>
    <w:p w14:paraId="6E13C85B" w14:textId="77777777" w:rsidR="00C3472C" w:rsidRDefault="00C3472C" w:rsidP="00D9704B">
      <w:pPr>
        <w:tabs>
          <w:tab w:val="left" w:pos="5670"/>
        </w:tabs>
        <w:rPr>
          <w:sz w:val="32"/>
          <w:szCs w:val="32"/>
        </w:rPr>
      </w:pPr>
    </w:p>
    <w:p w14:paraId="07FA4AF7" w14:textId="6B28E85C" w:rsidR="00D9704B" w:rsidRPr="00E26D42" w:rsidRDefault="00D9704B" w:rsidP="00627760">
      <w:pPr>
        <w:tabs>
          <w:tab w:val="left" w:pos="5670"/>
        </w:tabs>
        <w:jc w:val="center"/>
        <w:rPr>
          <w:sz w:val="32"/>
          <w:szCs w:val="32"/>
        </w:rPr>
      </w:pPr>
      <w:r w:rsidRPr="00E26D42">
        <w:rPr>
          <w:sz w:val="32"/>
          <w:szCs w:val="32"/>
        </w:rPr>
        <w:t xml:space="preserve">Lista przedmiotów zawodowych, które Kandydat jest zobowiązany wpisać do ankiety rekrutacyjnej (wraz z oceną </w:t>
      </w:r>
      <w:r w:rsidR="00627760">
        <w:rPr>
          <w:sz w:val="32"/>
          <w:szCs w:val="32"/>
        </w:rPr>
        <w:t>roczną</w:t>
      </w:r>
      <w:r w:rsidRPr="00E26D42">
        <w:rPr>
          <w:sz w:val="32"/>
          <w:szCs w:val="32"/>
        </w:rPr>
        <w:t>)</w:t>
      </w:r>
    </w:p>
    <w:p w14:paraId="281A9B9B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14:paraId="1FD053CA" w14:textId="247D1AF7" w:rsidR="00D9704B" w:rsidRPr="00D9704B" w:rsidRDefault="0085337E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Grupa wyjazdowa letnia (10.</w:t>
      </w:r>
      <w:r w:rsidR="009C2E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10.</w:t>
      </w:r>
      <w:r w:rsidR="009C2EBD">
        <w:rPr>
          <w:b/>
          <w:sz w:val="32"/>
          <w:szCs w:val="32"/>
          <w:u w:val="single"/>
        </w:rPr>
        <w:t xml:space="preserve"> </w:t>
      </w:r>
      <w:r w:rsidR="00161F87">
        <w:rPr>
          <w:b/>
          <w:sz w:val="32"/>
          <w:szCs w:val="32"/>
          <w:u w:val="single"/>
        </w:rPr>
        <w:t>2021</w:t>
      </w:r>
      <w:r w:rsidR="00D9704B" w:rsidRPr="00D9704B">
        <w:rPr>
          <w:b/>
          <w:sz w:val="32"/>
          <w:szCs w:val="32"/>
          <w:u w:val="single"/>
        </w:rPr>
        <w:t xml:space="preserve"> r. </w:t>
      </w:r>
      <w:r w:rsidR="00C3472C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23.</w:t>
      </w:r>
      <w:r w:rsidR="009C2E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10.</w:t>
      </w:r>
      <w:r w:rsidR="009C2EBD">
        <w:rPr>
          <w:b/>
          <w:sz w:val="32"/>
          <w:szCs w:val="32"/>
          <w:u w:val="single"/>
        </w:rPr>
        <w:t xml:space="preserve"> </w:t>
      </w:r>
      <w:r w:rsidR="00161F87">
        <w:rPr>
          <w:b/>
          <w:sz w:val="32"/>
          <w:szCs w:val="32"/>
          <w:u w:val="single"/>
        </w:rPr>
        <w:t>2021</w:t>
      </w:r>
      <w:r w:rsidR="00D9704B" w:rsidRPr="00D9704B">
        <w:rPr>
          <w:b/>
          <w:sz w:val="32"/>
          <w:szCs w:val="32"/>
          <w:u w:val="single"/>
        </w:rPr>
        <w:t xml:space="preserve"> r.)</w:t>
      </w:r>
    </w:p>
    <w:p w14:paraId="162B34FE" w14:textId="77777777" w:rsidR="00D9704B" w:rsidRPr="00D9704B" w:rsidRDefault="00161F87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rekrutacja czerwiec 2021</w:t>
      </w:r>
      <w:r w:rsidR="00C3472C">
        <w:rPr>
          <w:b/>
          <w:sz w:val="32"/>
          <w:szCs w:val="32"/>
          <w:u w:val="single"/>
        </w:rPr>
        <w:t xml:space="preserve"> </w:t>
      </w:r>
      <w:r w:rsidR="00D9704B" w:rsidRPr="00D9704B">
        <w:rPr>
          <w:b/>
          <w:sz w:val="32"/>
          <w:szCs w:val="32"/>
          <w:u w:val="single"/>
        </w:rPr>
        <w:t>r.</w:t>
      </w:r>
    </w:p>
    <w:p w14:paraId="129CA820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14:paraId="1EEAA1C7" w14:textId="77777777"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3T</w:t>
      </w:r>
      <w:r w:rsidR="00D9704B" w:rsidRPr="00C3472C">
        <w:rPr>
          <w:b/>
          <w:sz w:val="32"/>
          <w:szCs w:val="32"/>
          <w:u w:val="single"/>
        </w:rPr>
        <w:t>a – elektrycy:</w:t>
      </w:r>
    </w:p>
    <w:p w14:paraId="2A4D1414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Instalacje elektryczne</w:t>
      </w:r>
      <w:r w:rsidR="00544DC4" w:rsidRPr="000A3C70">
        <w:rPr>
          <w:sz w:val="32"/>
          <w:szCs w:val="32"/>
        </w:rPr>
        <w:t>,</w:t>
      </w:r>
    </w:p>
    <w:p w14:paraId="6A08135D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Montaż, uruchamianie i konserwacja maszyn i urządzeń</w:t>
      </w:r>
      <w:r w:rsidR="00544DC4" w:rsidRPr="000A3C70">
        <w:rPr>
          <w:sz w:val="32"/>
          <w:szCs w:val="32"/>
        </w:rPr>
        <w:t xml:space="preserve"> </w:t>
      </w:r>
      <w:r w:rsidRPr="000A3C70">
        <w:rPr>
          <w:sz w:val="32"/>
          <w:szCs w:val="32"/>
        </w:rPr>
        <w:t>elektrycznych</w:t>
      </w:r>
      <w:r w:rsidR="00544DC4" w:rsidRPr="000A3C70">
        <w:rPr>
          <w:sz w:val="32"/>
          <w:szCs w:val="32"/>
        </w:rPr>
        <w:t>,</w:t>
      </w:r>
    </w:p>
    <w:p w14:paraId="52DBB74B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Montaż, uruchamianie i konserwacja instalacji elektrycznych</w:t>
      </w:r>
      <w:r w:rsidR="00544DC4" w:rsidRPr="000A3C70">
        <w:rPr>
          <w:sz w:val="32"/>
          <w:szCs w:val="32"/>
        </w:rPr>
        <w:t>.</w:t>
      </w:r>
      <w:r w:rsidRPr="000A3C70">
        <w:rPr>
          <w:sz w:val="32"/>
          <w:szCs w:val="32"/>
        </w:rPr>
        <w:t xml:space="preserve"> </w:t>
      </w:r>
    </w:p>
    <w:p w14:paraId="52139049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14:paraId="53932AC4" w14:textId="77777777" w:rsidR="00D9704B" w:rsidRPr="00C3472C" w:rsidRDefault="00D9704B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</w:t>
      </w:r>
      <w:r w:rsidR="00C3472C" w:rsidRPr="00C3472C">
        <w:rPr>
          <w:b/>
          <w:sz w:val="32"/>
          <w:szCs w:val="32"/>
          <w:u w:val="single"/>
        </w:rPr>
        <w:t>T</w:t>
      </w:r>
      <w:r w:rsidRPr="00C3472C">
        <w:rPr>
          <w:b/>
          <w:sz w:val="32"/>
          <w:szCs w:val="32"/>
          <w:u w:val="single"/>
        </w:rPr>
        <w:t>b</w:t>
      </w:r>
      <w:r w:rsidR="00161F87">
        <w:rPr>
          <w:b/>
          <w:sz w:val="32"/>
          <w:szCs w:val="32"/>
          <w:u w:val="single"/>
        </w:rPr>
        <w:t>c</w:t>
      </w:r>
      <w:r w:rsidRPr="00C3472C">
        <w:rPr>
          <w:b/>
          <w:sz w:val="32"/>
          <w:szCs w:val="32"/>
          <w:u w:val="single"/>
        </w:rPr>
        <w:t xml:space="preserve"> – energetycy: </w:t>
      </w:r>
    </w:p>
    <w:p w14:paraId="4FDC90C5" w14:textId="77777777" w:rsidR="00D9704B" w:rsidRPr="000A3C70" w:rsidRDefault="00D9704B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Techniki wytwarzania i konstrukcje mechaniczne</w:t>
      </w:r>
      <w:r w:rsidR="00544DC4" w:rsidRPr="000A3C70">
        <w:rPr>
          <w:sz w:val="32"/>
          <w:szCs w:val="32"/>
        </w:rPr>
        <w:t>,</w:t>
      </w:r>
    </w:p>
    <w:p w14:paraId="5BAAC129" w14:textId="77777777" w:rsidR="00D9704B" w:rsidRPr="000A3C70" w:rsidRDefault="00D9704B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Podstawy elektrotechniki i energetyki</w:t>
      </w:r>
      <w:r w:rsidR="00544DC4" w:rsidRPr="000A3C70">
        <w:rPr>
          <w:sz w:val="32"/>
          <w:szCs w:val="32"/>
        </w:rPr>
        <w:t>,</w:t>
      </w:r>
      <w:r w:rsidRPr="000A3C70">
        <w:rPr>
          <w:sz w:val="32"/>
          <w:szCs w:val="32"/>
        </w:rPr>
        <w:t xml:space="preserve"> </w:t>
      </w:r>
    </w:p>
    <w:p w14:paraId="40C13BCE" w14:textId="77777777" w:rsidR="00D9704B" w:rsidRPr="000A3C70" w:rsidRDefault="00D9704B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Instalacje i urządzenia elektroenergetyczne</w:t>
      </w:r>
      <w:r w:rsidR="00544DC4" w:rsidRPr="000A3C70">
        <w:rPr>
          <w:sz w:val="32"/>
          <w:szCs w:val="32"/>
        </w:rPr>
        <w:t>.</w:t>
      </w:r>
    </w:p>
    <w:p w14:paraId="5020159E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14:paraId="79EA28AF" w14:textId="77777777"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3T</w:t>
      </w:r>
      <w:r w:rsidR="00161F87">
        <w:rPr>
          <w:b/>
          <w:sz w:val="32"/>
          <w:szCs w:val="32"/>
          <w:u w:val="single"/>
        </w:rPr>
        <w:t>b</w:t>
      </w:r>
      <w:r w:rsidR="00D9704B" w:rsidRPr="00C3472C">
        <w:rPr>
          <w:b/>
          <w:sz w:val="32"/>
          <w:szCs w:val="32"/>
          <w:u w:val="single"/>
        </w:rPr>
        <w:t xml:space="preserve">c – chłodnicy: </w:t>
      </w:r>
    </w:p>
    <w:p w14:paraId="2727BD0F" w14:textId="77777777" w:rsidR="00D9704B" w:rsidRPr="000A3C70" w:rsidRDefault="00D9704B" w:rsidP="000A3C70">
      <w:pPr>
        <w:pStyle w:val="Akapitzlist"/>
        <w:numPr>
          <w:ilvl w:val="0"/>
          <w:numId w:val="10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 xml:space="preserve">Pomiary parametrów instalacji urządzeń chłodniczych </w:t>
      </w:r>
      <w:r w:rsidR="00C3472C" w:rsidRPr="000A3C70">
        <w:rPr>
          <w:sz w:val="32"/>
          <w:szCs w:val="32"/>
        </w:rPr>
        <w:br/>
      </w:r>
      <w:r w:rsidRPr="000A3C70">
        <w:rPr>
          <w:sz w:val="32"/>
          <w:szCs w:val="32"/>
        </w:rPr>
        <w:t>i klimatyzacyjnych</w:t>
      </w:r>
      <w:r w:rsidR="00544DC4" w:rsidRPr="000A3C70">
        <w:rPr>
          <w:sz w:val="32"/>
          <w:szCs w:val="32"/>
        </w:rPr>
        <w:t>,</w:t>
      </w:r>
    </w:p>
    <w:p w14:paraId="3A8CA91D" w14:textId="77777777" w:rsidR="00D9704B" w:rsidRPr="000A3C70" w:rsidRDefault="00D9704B" w:rsidP="000A3C70">
      <w:pPr>
        <w:pStyle w:val="Akapitzlist"/>
        <w:numPr>
          <w:ilvl w:val="0"/>
          <w:numId w:val="10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 i eksploatacja instalacji i urządzeń chłodniczych</w:t>
      </w:r>
      <w:r w:rsidR="00544DC4" w:rsidRPr="000A3C70">
        <w:rPr>
          <w:sz w:val="32"/>
          <w:szCs w:val="32"/>
        </w:rPr>
        <w:t>,</w:t>
      </w:r>
    </w:p>
    <w:p w14:paraId="41408E02" w14:textId="77777777" w:rsidR="00D9704B" w:rsidRPr="000A3C70" w:rsidRDefault="00D9704B" w:rsidP="000A3C70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0A3C70">
        <w:rPr>
          <w:sz w:val="32"/>
          <w:szCs w:val="32"/>
        </w:rPr>
        <w:t>Technologia instalacji i urządzeń klimatyzacyjnych i pomp ciepła</w:t>
      </w:r>
      <w:r w:rsidR="00544DC4" w:rsidRPr="000A3C70">
        <w:rPr>
          <w:sz w:val="32"/>
          <w:szCs w:val="32"/>
        </w:rPr>
        <w:t>.</w:t>
      </w:r>
    </w:p>
    <w:p w14:paraId="6494BFB6" w14:textId="77777777" w:rsidR="00161F87" w:rsidRDefault="00161F87" w:rsidP="00D9704B">
      <w:pPr>
        <w:rPr>
          <w:sz w:val="32"/>
          <w:szCs w:val="32"/>
        </w:rPr>
      </w:pPr>
    </w:p>
    <w:p w14:paraId="398B92EB" w14:textId="77777777" w:rsidR="00161F87" w:rsidRDefault="00161F87" w:rsidP="00D9704B">
      <w:pPr>
        <w:rPr>
          <w:sz w:val="32"/>
          <w:szCs w:val="32"/>
        </w:rPr>
      </w:pPr>
    </w:p>
    <w:p w14:paraId="3A900721" w14:textId="77777777" w:rsidR="00161F87" w:rsidRPr="00C3472C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Dla klasy 2</w:t>
      </w:r>
      <w:r w:rsidRPr="00C3472C">
        <w:rPr>
          <w:b/>
          <w:sz w:val="32"/>
          <w:szCs w:val="32"/>
          <w:u w:val="single"/>
        </w:rPr>
        <w:t>Ta – elektrycy:</w:t>
      </w:r>
    </w:p>
    <w:p w14:paraId="426E5AF3" w14:textId="77777777" w:rsidR="00161F87" w:rsidRPr="000A3C70" w:rsidRDefault="00161F87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0A3C70">
        <w:rPr>
          <w:sz w:val="32"/>
          <w:szCs w:val="32"/>
        </w:rPr>
        <w:t>Instalacje elektryczne,</w:t>
      </w:r>
    </w:p>
    <w:p w14:paraId="1EA3ED94" w14:textId="77777777" w:rsidR="00161F87" w:rsidRPr="000A3C70" w:rsidRDefault="00161F87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0A3C70">
        <w:rPr>
          <w:sz w:val="32"/>
          <w:szCs w:val="32"/>
        </w:rPr>
        <w:t>Pracownia elektrotechniki i elektroniki,</w:t>
      </w:r>
    </w:p>
    <w:p w14:paraId="11DDFD51" w14:textId="77777777" w:rsidR="00161F87" w:rsidRPr="000A3C70" w:rsidRDefault="00161F87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0A3C70">
        <w:rPr>
          <w:sz w:val="32"/>
          <w:szCs w:val="32"/>
        </w:rPr>
        <w:t xml:space="preserve">Elektrotechnika. </w:t>
      </w:r>
    </w:p>
    <w:p w14:paraId="0C4BC8E5" w14:textId="77777777" w:rsidR="00161F87" w:rsidRPr="00E26D42" w:rsidRDefault="00161F87" w:rsidP="00161F87">
      <w:pPr>
        <w:tabs>
          <w:tab w:val="left" w:pos="5670"/>
        </w:tabs>
        <w:rPr>
          <w:sz w:val="32"/>
          <w:szCs w:val="32"/>
        </w:rPr>
      </w:pPr>
    </w:p>
    <w:p w14:paraId="5266C312" w14:textId="77777777" w:rsidR="00161F87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Dla klasy 2</w:t>
      </w:r>
      <w:r w:rsidRPr="00C3472C">
        <w:rPr>
          <w:b/>
          <w:sz w:val="32"/>
          <w:szCs w:val="32"/>
          <w:u w:val="single"/>
        </w:rPr>
        <w:t>Tb</w:t>
      </w:r>
      <w:r>
        <w:rPr>
          <w:b/>
          <w:sz w:val="32"/>
          <w:szCs w:val="32"/>
          <w:u w:val="single"/>
        </w:rPr>
        <w:t>c</w:t>
      </w:r>
      <w:r w:rsidRPr="00C3472C">
        <w:rPr>
          <w:b/>
          <w:sz w:val="32"/>
          <w:szCs w:val="32"/>
          <w:u w:val="single"/>
        </w:rPr>
        <w:t xml:space="preserve"> – energetycy: </w:t>
      </w:r>
    </w:p>
    <w:p w14:paraId="4B566720" w14:textId="77777777" w:rsidR="00161F8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Podstawy energetyki,</w:t>
      </w:r>
    </w:p>
    <w:p w14:paraId="4CBF0B72" w14:textId="77777777" w:rsidR="000300B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Instalacje i urządzenia elektroenergetyczne,</w:t>
      </w:r>
    </w:p>
    <w:p w14:paraId="5826DF91" w14:textId="77777777" w:rsidR="000300B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Pracownia elektrotechniki i energetyki.</w:t>
      </w:r>
    </w:p>
    <w:p w14:paraId="665B9EA2" w14:textId="77777777" w:rsidR="00161F87" w:rsidRPr="00E26D42" w:rsidRDefault="00161F87" w:rsidP="00161F87">
      <w:pPr>
        <w:tabs>
          <w:tab w:val="left" w:pos="5670"/>
        </w:tabs>
        <w:rPr>
          <w:sz w:val="32"/>
          <w:szCs w:val="32"/>
        </w:rPr>
      </w:pPr>
    </w:p>
    <w:p w14:paraId="63E18856" w14:textId="77777777" w:rsidR="00161F87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Dla klasy 2</w:t>
      </w:r>
      <w:r w:rsidRPr="00C3472C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b</w:t>
      </w:r>
      <w:r w:rsidRPr="00C3472C">
        <w:rPr>
          <w:b/>
          <w:sz w:val="32"/>
          <w:szCs w:val="32"/>
          <w:u w:val="single"/>
        </w:rPr>
        <w:t xml:space="preserve">c – chłodnicy: </w:t>
      </w:r>
    </w:p>
    <w:p w14:paraId="5E384320" w14:textId="77777777" w:rsidR="00161F87" w:rsidRPr="007A2467" w:rsidRDefault="00161F8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Termodynamika</w:t>
      </w:r>
    </w:p>
    <w:p w14:paraId="2F741471" w14:textId="77777777" w:rsidR="00161F87" w:rsidRPr="007A2467" w:rsidRDefault="00161F8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Pracownia pomiarów elektrycznych i nieelektrycznych instalacji oraz urządzeń chłodniczych i klimatyzacyjnych,</w:t>
      </w:r>
    </w:p>
    <w:p w14:paraId="13410985" w14:textId="77777777" w:rsidR="007A2467" w:rsidRPr="007A2467" w:rsidRDefault="007A246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Technologia instalacji i urządzeń chłodniczych.</w:t>
      </w:r>
    </w:p>
    <w:p w14:paraId="4116FE52" w14:textId="77777777" w:rsidR="00161F87" w:rsidRDefault="00161F87" w:rsidP="00D9704B"/>
    <w:sectPr w:rsidR="00161F87" w:rsidSect="00C3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F9D2" w14:textId="77777777" w:rsidR="003F7E2C" w:rsidRDefault="003F7E2C" w:rsidP="0036359B">
      <w:pPr>
        <w:spacing w:after="0" w:line="240" w:lineRule="auto"/>
      </w:pPr>
      <w:r>
        <w:separator/>
      </w:r>
    </w:p>
  </w:endnote>
  <w:endnote w:type="continuationSeparator" w:id="0">
    <w:p w14:paraId="589F7B59" w14:textId="77777777" w:rsidR="003F7E2C" w:rsidRDefault="003F7E2C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5DBF" w14:textId="77777777" w:rsidR="00580E35" w:rsidRDefault="00580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94B5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>Projekt realizowany ze środków Eur</w:t>
    </w:r>
    <w:r w:rsidR="00C3472C">
      <w:rPr>
        <w:rFonts w:ascii="Times New Roman" w:hAnsi="Times New Roman" w:cs="Times New Roman"/>
        <w:i/>
      </w:rPr>
      <w:t>opejskiego Funduszu Społecznego</w:t>
    </w:r>
    <w:r w:rsidRPr="00EC551E">
      <w:rPr>
        <w:rFonts w:ascii="Times New Roman" w:hAnsi="Times New Roman" w:cs="Times New Roman"/>
        <w:i/>
      </w:rPr>
      <w:t xml:space="preserve"> </w:t>
    </w:r>
  </w:p>
  <w:p w14:paraId="2630C384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Program Operacyjny Wiedza Edukacja Rozwój (PO WER) </w:t>
    </w:r>
  </w:p>
  <w:p w14:paraId="37C957AD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w ramach projektu </w:t>
    </w:r>
  </w:p>
  <w:p w14:paraId="42354E95" w14:textId="77777777" w:rsidR="00734F1C" w:rsidRPr="00C3472C" w:rsidRDefault="00EC551E" w:rsidP="00C3472C">
    <w:pPr>
      <w:pStyle w:val="Stopka"/>
      <w:jc w:val="center"/>
      <w:rPr>
        <w:rFonts w:ascii="Times New Roman" w:hAnsi="Times New Roman" w:cs="Times New Roman"/>
        <w:b/>
        <w:i/>
      </w:rPr>
    </w:pPr>
    <w:r w:rsidRPr="00EC551E">
      <w:rPr>
        <w:rFonts w:ascii="Times New Roman" w:hAnsi="Times New Roman" w:cs="Times New Roman"/>
        <w:b/>
        <w:i/>
      </w:rPr>
      <w:t>Międzynarodo</w:t>
    </w:r>
    <w:r w:rsidR="00C3472C">
      <w:rPr>
        <w:rFonts w:ascii="Times New Roman" w:hAnsi="Times New Roman" w:cs="Times New Roman"/>
        <w:b/>
        <w:i/>
      </w:rPr>
      <w:t xml:space="preserve">wa mobilność edukacyjna uczniów </w:t>
    </w:r>
    <w:r w:rsidRPr="00EC551E">
      <w:rPr>
        <w:rFonts w:ascii="Times New Roman" w:hAnsi="Times New Roman" w:cs="Times New Roman"/>
        <w:b/>
        <w:i/>
      </w:rPr>
      <w:t>i absolwentów or</w:t>
    </w:r>
    <w:r w:rsidR="00C3472C">
      <w:rPr>
        <w:rFonts w:ascii="Times New Roman" w:hAnsi="Times New Roman" w:cs="Times New Roman"/>
        <w:b/>
        <w:i/>
      </w:rPr>
      <w:t>az kadry kształcenia zawodowego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584B" w14:textId="77777777" w:rsidR="00580E35" w:rsidRDefault="0058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6E0D" w14:textId="77777777" w:rsidR="003F7E2C" w:rsidRDefault="003F7E2C" w:rsidP="0036359B">
      <w:pPr>
        <w:spacing w:after="0" w:line="240" w:lineRule="auto"/>
      </w:pPr>
      <w:r>
        <w:separator/>
      </w:r>
    </w:p>
  </w:footnote>
  <w:footnote w:type="continuationSeparator" w:id="0">
    <w:p w14:paraId="0223E94D" w14:textId="77777777" w:rsidR="003F7E2C" w:rsidRDefault="003F7E2C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5B13" w14:textId="77777777" w:rsidR="00580E35" w:rsidRDefault="00580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CD4F" w14:textId="77777777"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D94175" wp14:editId="1DB0CDA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B5F1" w14:textId="77777777" w:rsidR="00580E35" w:rsidRDefault="00580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78D"/>
    <w:multiLevelType w:val="hybridMultilevel"/>
    <w:tmpl w:val="09DA57C6"/>
    <w:lvl w:ilvl="0" w:tplc="686214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CA3"/>
    <w:multiLevelType w:val="hybridMultilevel"/>
    <w:tmpl w:val="4044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770"/>
    <w:multiLevelType w:val="hybridMultilevel"/>
    <w:tmpl w:val="CDB42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09EA"/>
    <w:multiLevelType w:val="hybridMultilevel"/>
    <w:tmpl w:val="EFDA4142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6396"/>
    <w:multiLevelType w:val="hybridMultilevel"/>
    <w:tmpl w:val="8CC60B9A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5BD"/>
    <w:multiLevelType w:val="hybridMultilevel"/>
    <w:tmpl w:val="8D56B2A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6804EA"/>
    <w:multiLevelType w:val="hybridMultilevel"/>
    <w:tmpl w:val="6FC440F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3B6"/>
    <w:multiLevelType w:val="hybridMultilevel"/>
    <w:tmpl w:val="FF44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2ABC"/>
    <w:multiLevelType w:val="hybridMultilevel"/>
    <w:tmpl w:val="720C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6408"/>
    <w:multiLevelType w:val="hybridMultilevel"/>
    <w:tmpl w:val="A7E2F2D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3BEB"/>
    <w:multiLevelType w:val="hybridMultilevel"/>
    <w:tmpl w:val="D0C471E4"/>
    <w:lvl w:ilvl="0" w:tplc="62EC8D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A920D71"/>
    <w:multiLevelType w:val="hybridMultilevel"/>
    <w:tmpl w:val="CF5C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29A"/>
    <w:multiLevelType w:val="hybridMultilevel"/>
    <w:tmpl w:val="B89A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B"/>
    <w:rsid w:val="000300B7"/>
    <w:rsid w:val="0009033D"/>
    <w:rsid w:val="000A3C70"/>
    <w:rsid w:val="00161F87"/>
    <w:rsid w:val="002774AF"/>
    <w:rsid w:val="002779F4"/>
    <w:rsid w:val="0036359B"/>
    <w:rsid w:val="003F4B75"/>
    <w:rsid w:val="003F7E2C"/>
    <w:rsid w:val="004D4605"/>
    <w:rsid w:val="004E580A"/>
    <w:rsid w:val="00544DC4"/>
    <w:rsid w:val="00580E35"/>
    <w:rsid w:val="00627760"/>
    <w:rsid w:val="006357C7"/>
    <w:rsid w:val="00734F1C"/>
    <w:rsid w:val="007A2467"/>
    <w:rsid w:val="0085337E"/>
    <w:rsid w:val="008B0BB8"/>
    <w:rsid w:val="009C2EBD"/>
    <w:rsid w:val="00AF762B"/>
    <w:rsid w:val="00B72C4F"/>
    <w:rsid w:val="00BB32B1"/>
    <w:rsid w:val="00BD11CB"/>
    <w:rsid w:val="00C30010"/>
    <w:rsid w:val="00C3472C"/>
    <w:rsid w:val="00CF5169"/>
    <w:rsid w:val="00D9704B"/>
    <w:rsid w:val="00DF2FF1"/>
    <w:rsid w:val="00E862A4"/>
    <w:rsid w:val="00EC551E"/>
    <w:rsid w:val="00F87DB3"/>
    <w:rsid w:val="00F93E14"/>
    <w:rsid w:val="00FB3A66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C374"/>
  <w15:docId w15:val="{FF69F569-610F-4B56-A62B-49F7C7E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Akapitzlist">
    <w:name w:val="List Paragraph"/>
    <w:basedOn w:val="Normalny"/>
    <w:uiPriority w:val="34"/>
    <w:qFormat/>
    <w:rsid w:val="0016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Nauczyciel</cp:lastModifiedBy>
  <cp:revision>2</cp:revision>
  <dcterms:created xsi:type="dcterms:W3CDTF">2021-06-14T09:16:00Z</dcterms:created>
  <dcterms:modified xsi:type="dcterms:W3CDTF">2021-06-14T09:16:00Z</dcterms:modified>
</cp:coreProperties>
</file>